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C" w:rsidRPr="00A77855" w:rsidRDefault="005B45EC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  <w:lang w:val="en-US"/>
        </w:rPr>
        <w:t>V</w:t>
      </w:r>
      <w:r w:rsidRPr="00A77855">
        <w:rPr>
          <w:rFonts w:asci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Международный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фестиваль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наивного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искусства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«</w:t>
      </w:r>
      <w:r w:rsidRPr="00A77855">
        <w:rPr>
          <w:rFonts w:hAnsi="Times New Roman Bold"/>
          <w:sz w:val="24"/>
          <w:szCs w:val="24"/>
        </w:rPr>
        <w:t>НОВЫЙ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ДЕНЬ</w:t>
      </w:r>
      <w:r w:rsidRPr="00A77855">
        <w:rPr>
          <w:rFonts w:hAnsi="Times New Roman Bold"/>
          <w:sz w:val="24"/>
          <w:szCs w:val="24"/>
        </w:rPr>
        <w:t>»</w:t>
      </w: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10 </w:t>
      </w:r>
      <w:r w:rsidRPr="00A77855">
        <w:rPr>
          <w:rFonts w:hAnsi="Times New Roman Bold"/>
          <w:sz w:val="24"/>
          <w:szCs w:val="24"/>
        </w:rPr>
        <w:t>–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20 </w:t>
      </w:r>
      <w:r w:rsidRPr="00A77855">
        <w:rPr>
          <w:rFonts w:hAnsi="Times New Roman Bold"/>
          <w:sz w:val="24"/>
          <w:szCs w:val="24"/>
        </w:rPr>
        <w:t>ноября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2021 </w:t>
      </w:r>
      <w:r w:rsidRPr="00A77855">
        <w:rPr>
          <w:rFonts w:hAnsi="Times New Roman Bold"/>
          <w:sz w:val="24"/>
          <w:szCs w:val="24"/>
        </w:rPr>
        <w:t>года</w:t>
      </w: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Место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проведения</w:t>
      </w:r>
      <w:r w:rsidRPr="00A77855">
        <w:rPr>
          <w:rFonts w:ascii="Times New Roman Bold"/>
          <w:sz w:val="24"/>
          <w:szCs w:val="24"/>
        </w:rPr>
        <w:t xml:space="preserve">: </w:t>
      </w:r>
      <w:r w:rsidRPr="00A77855">
        <w:rPr>
          <w:rFonts w:hAnsi="Times New Roman Bold"/>
          <w:sz w:val="24"/>
          <w:szCs w:val="24"/>
        </w:rPr>
        <w:t>Россия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Санкт</w:t>
      </w:r>
      <w:r w:rsidRPr="00A77855">
        <w:rPr>
          <w:rFonts w:ascii="Times New Roman Bold"/>
          <w:sz w:val="24"/>
          <w:szCs w:val="24"/>
        </w:rPr>
        <w:t>-</w:t>
      </w:r>
      <w:r w:rsidRPr="00A77855">
        <w:rPr>
          <w:rFonts w:hAnsi="Times New Roman Bold"/>
          <w:sz w:val="24"/>
          <w:szCs w:val="24"/>
        </w:rPr>
        <w:t>Петербург</w:t>
      </w:r>
      <w:r w:rsidRPr="00A77855">
        <w:rPr>
          <w:rFonts w:ascii="Times New Roman Bold"/>
          <w:sz w:val="24"/>
          <w:szCs w:val="24"/>
        </w:rPr>
        <w:t xml:space="preserve">, </w:t>
      </w:r>
      <w:proofErr w:type="spellStart"/>
      <w:r w:rsidRPr="00A77855">
        <w:rPr>
          <w:rFonts w:hAnsi="Times New Roman Bold"/>
          <w:sz w:val="24"/>
          <w:szCs w:val="24"/>
        </w:rPr>
        <w:t>Невскии</w:t>
      </w:r>
      <w:proofErr w:type="spellEnd"/>
      <w:r w:rsidRPr="00A77855">
        <w:rPr>
          <w:rFonts w:hAnsi="Times New Roman Bold"/>
          <w:sz w:val="24"/>
          <w:szCs w:val="24"/>
        </w:rPr>
        <w:t>̆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</w:t>
      </w:r>
      <w:r w:rsidRPr="00A77855">
        <w:rPr>
          <w:rFonts w:ascii="Times New Roman Bold"/>
          <w:sz w:val="24"/>
          <w:szCs w:val="24"/>
        </w:rPr>
        <w:t>., 60 (</w:t>
      </w:r>
      <w:r w:rsidRPr="00A77855">
        <w:rPr>
          <w:rFonts w:hAnsi="Times New Roman Bold"/>
          <w:sz w:val="24"/>
          <w:szCs w:val="24"/>
        </w:rPr>
        <w:t>Выставочные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залы</w:t>
      </w:r>
      <w:r w:rsidRPr="00A77855">
        <w:rPr>
          <w:rFonts w:hAnsi="Times New Roman Bold"/>
          <w:sz w:val="24"/>
          <w:szCs w:val="24"/>
        </w:rPr>
        <w:t xml:space="preserve"> </w:t>
      </w:r>
      <w:proofErr w:type="spellStart"/>
      <w:r w:rsidRPr="00A77855">
        <w:rPr>
          <w:rFonts w:hAnsi="Times New Roman Bold"/>
          <w:sz w:val="24"/>
          <w:szCs w:val="24"/>
        </w:rPr>
        <w:t>СПбТСХ</w:t>
      </w:r>
      <w:proofErr w:type="spellEnd"/>
      <w:r w:rsidRPr="00A77855">
        <w:rPr>
          <w:rFonts w:ascii="Times New Roman Bold"/>
          <w:sz w:val="24"/>
          <w:szCs w:val="24"/>
        </w:rPr>
        <w:t>)</w:t>
      </w: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ТЕМЫ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ФЕСТИВАЛЯ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«Новый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день»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«Всё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что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вам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нужно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- </w:t>
      </w:r>
      <w:r w:rsidRPr="00A77855">
        <w:rPr>
          <w:rFonts w:hAnsi="Times New Roman Bold"/>
          <w:szCs w:val="24"/>
        </w:rPr>
        <w:t>это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любовь»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Джон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Леннон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Пол</w:t>
      </w:r>
      <w:r w:rsidRPr="00A77855">
        <w:rPr>
          <w:rFonts w:hAnsi="Times New Roman Bold"/>
          <w:szCs w:val="24"/>
        </w:rPr>
        <w:t xml:space="preserve"> </w:t>
      </w:r>
      <w:proofErr w:type="spellStart"/>
      <w:r w:rsidRPr="00A77855">
        <w:rPr>
          <w:rFonts w:hAnsi="Times New Roman Bold"/>
          <w:szCs w:val="24"/>
        </w:rPr>
        <w:t>Маккартни</w:t>
      </w:r>
      <w:proofErr w:type="spellEnd"/>
      <w:r w:rsidRPr="00A77855">
        <w:rPr>
          <w:rFonts w:ascii="Times New Roman Bold"/>
          <w:szCs w:val="24"/>
        </w:rPr>
        <w:t>)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«Все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взрослые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сначала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были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детьми»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proofErr w:type="spellStart"/>
      <w:r w:rsidRPr="00A77855">
        <w:rPr>
          <w:rFonts w:hAnsi="Times New Roman Bold"/>
          <w:szCs w:val="24"/>
        </w:rPr>
        <w:t>Антуан</w:t>
      </w:r>
      <w:proofErr w:type="spellEnd"/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Сент</w:t>
      </w:r>
      <w:r w:rsidRPr="00A77855">
        <w:rPr>
          <w:rFonts w:ascii="Times New Roman Bold"/>
          <w:szCs w:val="24"/>
        </w:rPr>
        <w:t>-</w:t>
      </w:r>
      <w:r w:rsidRPr="00A77855">
        <w:rPr>
          <w:rFonts w:hAnsi="Times New Roman Bold"/>
          <w:szCs w:val="24"/>
        </w:rPr>
        <w:t>Экзюпери</w:t>
      </w:r>
      <w:r w:rsidRPr="00A77855">
        <w:rPr>
          <w:rFonts w:ascii="Times New Roman Bold"/>
          <w:szCs w:val="24"/>
        </w:rPr>
        <w:t>)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природы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нет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плохой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погоды…»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Эльдар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Рязанов</w:t>
      </w:r>
      <w:r w:rsidRPr="00A77855">
        <w:rPr>
          <w:rFonts w:ascii="Times New Roman Bold"/>
          <w:szCs w:val="24"/>
        </w:rPr>
        <w:t>)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«Человек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живет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мечтами»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Эрих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Мария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Ремарк</w:t>
      </w:r>
      <w:r w:rsidRPr="00A77855">
        <w:rPr>
          <w:rFonts w:ascii="Times New Roman Bold"/>
          <w:szCs w:val="24"/>
        </w:rPr>
        <w:t>)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«Тихая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моя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родина»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Николай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Рубцов</w:t>
      </w:r>
      <w:r w:rsidRPr="00A77855">
        <w:rPr>
          <w:rFonts w:ascii="Times New Roman Bold"/>
          <w:szCs w:val="24"/>
        </w:rPr>
        <w:t>)</w:t>
      </w:r>
    </w:p>
    <w:p w:rsidR="005B45EC" w:rsidRPr="00A77855" w:rsidRDefault="002F31C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«Путешествовать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- </w:t>
      </w:r>
      <w:r w:rsidRPr="00A77855">
        <w:rPr>
          <w:rFonts w:hAnsi="Times New Roman Bold"/>
          <w:szCs w:val="24"/>
        </w:rPr>
        <w:t>значит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жить»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proofErr w:type="spellStart"/>
      <w:r w:rsidRPr="00A77855">
        <w:rPr>
          <w:rFonts w:hAnsi="Times New Roman Bold"/>
          <w:szCs w:val="24"/>
        </w:rPr>
        <w:t>Ганс</w:t>
      </w:r>
      <w:proofErr w:type="spellEnd"/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Христиан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Андерсен</w:t>
      </w:r>
      <w:r w:rsidRPr="00A77855">
        <w:rPr>
          <w:rFonts w:ascii="Times New Roman Bold"/>
          <w:szCs w:val="24"/>
        </w:rPr>
        <w:t>)</w:t>
      </w: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ЗАЯВКА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УЧАСТИЕ</w:t>
      </w:r>
    </w:p>
    <w:tbl>
      <w:tblPr>
        <w:tblStyle w:val="TableNormal"/>
        <w:tblW w:w="1046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76"/>
        <w:gridCol w:w="7390"/>
      </w:tblGrid>
      <w:tr w:rsidR="005B45EC" w:rsidRPr="00A77855" w:rsidT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ФИО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автора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  <w:tr w:rsidR="005B45EC" w:rsidRP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Дата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рождения</w:t>
            </w:r>
            <w:r w:rsidRPr="00A77855">
              <w:rPr>
                <w:rFonts w:asci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  <w:tr w:rsidR="005B45EC" w:rsidRP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Страна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и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город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проживания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  <w:tr w:rsidR="005B45EC" w:rsidRP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Контактный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телефон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  <w:tr w:rsidR="005B45EC" w:rsidRP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Ссылки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на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соц</w:t>
            </w:r>
            <w:proofErr w:type="gramStart"/>
            <w:r w:rsidRPr="00A77855">
              <w:rPr>
                <w:rFonts w:ascii="Times New Roman"/>
                <w:szCs w:val="24"/>
              </w:rPr>
              <w:t>.</w:t>
            </w:r>
            <w:r w:rsidRPr="00A77855">
              <w:rPr>
                <w:rFonts w:hAnsi="Times New Roman"/>
                <w:szCs w:val="24"/>
              </w:rPr>
              <w:t>с</w:t>
            </w:r>
            <w:proofErr w:type="gramEnd"/>
            <w:r w:rsidRPr="00A77855">
              <w:rPr>
                <w:rFonts w:hAnsi="Times New Roman"/>
                <w:szCs w:val="24"/>
              </w:rPr>
              <w:t>ети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ascii="Times New Roman"/>
                <w:szCs w:val="24"/>
              </w:rPr>
              <w:t>(</w:t>
            </w:r>
            <w:r w:rsidRPr="00A77855">
              <w:rPr>
                <w:rFonts w:hAnsi="Times New Roman"/>
                <w:szCs w:val="24"/>
              </w:rPr>
              <w:t>ВК</w:t>
            </w:r>
            <w:r w:rsidRPr="00A77855">
              <w:rPr>
                <w:rFonts w:ascii="Times New Roman"/>
                <w:szCs w:val="24"/>
              </w:rPr>
              <w:t>/</w:t>
            </w:r>
            <w:proofErr w:type="spellStart"/>
            <w:r w:rsidRPr="00A77855">
              <w:rPr>
                <w:rFonts w:ascii="Times New Roman"/>
                <w:szCs w:val="24"/>
              </w:rPr>
              <w:t>Facebook</w:t>
            </w:r>
            <w:proofErr w:type="spellEnd"/>
            <w:r w:rsidRPr="00A77855">
              <w:rPr>
                <w:rFonts w:ascii="Times New Roman"/>
                <w:szCs w:val="24"/>
              </w:rPr>
              <w:t>/</w:t>
            </w:r>
            <w:proofErr w:type="spellStart"/>
            <w:r w:rsidRPr="00A77855">
              <w:rPr>
                <w:rFonts w:ascii="Times New Roman"/>
                <w:szCs w:val="24"/>
              </w:rPr>
              <w:t>Instagram</w:t>
            </w:r>
            <w:proofErr w:type="spellEnd"/>
            <w:r w:rsidRPr="00A77855">
              <w:rPr>
                <w:rFonts w:ascii="Times New Roman"/>
                <w:szCs w:val="24"/>
              </w:rPr>
              <w:t>)</w:t>
            </w:r>
          </w:p>
        </w:tc>
        <w:tc>
          <w:tcPr>
            <w:tcW w:w="7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 </w:t>
            </w:r>
          </w:p>
        </w:tc>
      </w:tr>
    </w:tbl>
    <w:p w:rsidR="005B45EC" w:rsidRDefault="002F31C3">
      <w:pPr>
        <w:widowControl w:val="0"/>
        <w:spacing w:after="0" w:line="360" w:lineRule="auto"/>
        <w:jc w:val="both"/>
        <w:rPr>
          <w:rFonts w:ascii="Times New Roman Bold"/>
          <w:i/>
          <w:iCs/>
          <w:szCs w:val="24"/>
        </w:rPr>
      </w:pPr>
      <w:r w:rsidRPr="00A77855">
        <w:rPr>
          <w:rFonts w:hAnsi="Times New Roman Bold"/>
          <w:szCs w:val="24"/>
        </w:rPr>
        <w:t>Творческая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биография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i/>
          <w:iCs/>
          <w:szCs w:val="24"/>
        </w:rPr>
        <w:t>(</w:t>
      </w:r>
      <w:r w:rsidRPr="00A77855">
        <w:rPr>
          <w:rFonts w:hAnsi="Times New Roman Bold"/>
          <w:i/>
          <w:iCs/>
          <w:szCs w:val="24"/>
          <w:u w:val="single"/>
        </w:rPr>
        <w:t>отправить</w:t>
      </w:r>
      <w:r w:rsidRPr="00A77855">
        <w:rPr>
          <w:rFonts w:hAnsi="Times New Roman Bold"/>
          <w:i/>
          <w:iCs/>
          <w:szCs w:val="24"/>
          <w:u w:val="single"/>
        </w:rPr>
        <w:t xml:space="preserve"> </w:t>
      </w:r>
      <w:r w:rsidRPr="00A77855">
        <w:rPr>
          <w:rFonts w:hAnsi="Times New Roman Bold"/>
          <w:i/>
          <w:iCs/>
          <w:szCs w:val="24"/>
          <w:u w:val="single"/>
        </w:rPr>
        <w:t>отдельным</w:t>
      </w:r>
      <w:r w:rsidRPr="00A77855">
        <w:rPr>
          <w:rFonts w:hAnsi="Times New Roman Bold"/>
          <w:i/>
          <w:iCs/>
          <w:szCs w:val="24"/>
          <w:u w:val="single"/>
        </w:rPr>
        <w:t xml:space="preserve"> </w:t>
      </w:r>
      <w:r w:rsidRPr="00A77855">
        <w:rPr>
          <w:rFonts w:hAnsi="Times New Roman Bold"/>
          <w:i/>
          <w:iCs/>
          <w:szCs w:val="24"/>
          <w:u w:val="single"/>
        </w:rPr>
        <w:t>файлом</w:t>
      </w:r>
      <w:r w:rsidR="00A77855">
        <w:rPr>
          <w:rFonts w:hAnsi="Times New Roman Bold"/>
          <w:i/>
          <w:iCs/>
          <w:szCs w:val="24"/>
          <w:u w:val="single"/>
        </w:rPr>
        <w:t xml:space="preserve"> </w:t>
      </w:r>
      <w:r w:rsidR="00A77855">
        <w:rPr>
          <w:rFonts w:hAnsi="Times New Roman Bold"/>
          <w:i/>
          <w:iCs/>
          <w:szCs w:val="24"/>
          <w:u w:val="single"/>
        </w:rPr>
        <w:t>–</w:t>
      </w:r>
      <w:r w:rsidR="00A77855">
        <w:rPr>
          <w:rFonts w:hAnsi="Times New Roman Bold"/>
          <w:i/>
          <w:iCs/>
          <w:szCs w:val="24"/>
          <w:u w:val="single"/>
        </w:rPr>
        <w:t xml:space="preserve"> </w:t>
      </w:r>
      <w:r w:rsidR="00A77855">
        <w:rPr>
          <w:rFonts w:hAnsi="Times New Roman Bold"/>
          <w:i/>
          <w:iCs/>
          <w:szCs w:val="24"/>
          <w:u w:val="single"/>
        </w:rPr>
        <w:t>приложением</w:t>
      </w:r>
      <w:r w:rsidR="00A77855">
        <w:rPr>
          <w:rFonts w:hAnsi="Times New Roman Bold"/>
          <w:i/>
          <w:iCs/>
          <w:szCs w:val="24"/>
          <w:u w:val="single"/>
        </w:rPr>
        <w:t xml:space="preserve"> </w:t>
      </w:r>
      <w:r w:rsidR="00A77855">
        <w:rPr>
          <w:rFonts w:hAnsi="Times New Roman Bold"/>
          <w:i/>
          <w:iCs/>
          <w:szCs w:val="24"/>
          <w:u w:val="single"/>
        </w:rPr>
        <w:t>к</w:t>
      </w:r>
      <w:r w:rsidR="00A77855">
        <w:rPr>
          <w:rFonts w:hAnsi="Times New Roman Bold"/>
          <w:i/>
          <w:iCs/>
          <w:szCs w:val="24"/>
          <w:u w:val="single"/>
        </w:rPr>
        <w:t xml:space="preserve"> </w:t>
      </w:r>
      <w:r w:rsidR="00A77855">
        <w:rPr>
          <w:rFonts w:hAnsi="Times New Roman Bold"/>
          <w:i/>
          <w:iCs/>
          <w:szCs w:val="24"/>
          <w:u w:val="single"/>
        </w:rPr>
        <w:t>письму</w:t>
      </w:r>
      <w:r w:rsidRPr="00A77855">
        <w:rPr>
          <w:rFonts w:ascii="Times New Roman Bold"/>
          <w:i/>
          <w:iCs/>
          <w:szCs w:val="24"/>
        </w:rPr>
        <w:t>)</w:t>
      </w:r>
    </w:p>
    <w:p w:rsidR="00A77855" w:rsidRP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2F31C3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каждую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необходимо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составить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этикетку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следующем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ascii="Times New Roman Bold"/>
          <w:szCs w:val="24"/>
        </w:rPr>
        <w:t>:</w:t>
      </w:r>
    </w:p>
    <w:p w:rsidR="005B45EC" w:rsidRDefault="002F31C3">
      <w:pPr>
        <w:widowControl w:val="0"/>
        <w:spacing w:after="0" w:line="360" w:lineRule="auto"/>
        <w:jc w:val="center"/>
        <w:rPr>
          <w:rFonts w:ascii="Times New Roman Bold"/>
          <w:szCs w:val="24"/>
        </w:rPr>
      </w:pP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от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одного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автора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5-10 </w:t>
      </w:r>
      <w:r w:rsidRPr="00A77855">
        <w:rPr>
          <w:rFonts w:hAnsi="Times New Roman Bold"/>
          <w:szCs w:val="24"/>
        </w:rPr>
        <w:t>работ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которые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могут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быть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выполнены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любой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технике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живопись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графика</w:t>
      </w:r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коллаж</w:t>
      </w:r>
      <w:r w:rsidRPr="00A77855">
        <w:rPr>
          <w:rFonts w:ascii="Times New Roman"/>
          <w:szCs w:val="24"/>
        </w:rPr>
        <w:t xml:space="preserve">, </w:t>
      </w:r>
      <w:proofErr w:type="spellStart"/>
      <w:r w:rsidRPr="00A77855">
        <w:rPr>
          <w:rFonts w:hAnsi="Times New Roman Bold"/>
          <w:szCs w:val="24"/>
        </w:rPr>
        <w:t>арт</w:t>
      </w:r>
      <w:r w:rsidRPr="00A77855">
        <w:rPr>
          <w:rFonts w:ascii="Times New Roman"/>
          <w:szCs w:val="24"/>
        </w:rPr>
        <w:t>-</w:t>
      </w:r>
      <w:r w:rsidRPr="00A77855">
        <w:rPr>
          <w:rFonts w:hAnsi="Times New Roman Bold"/>
          <w:szCs w:val="24"/>
        </w:rPr>
        <w:t>объекты</w:t>
      </w:r>
      <w:proofErr w:type="spellEnd"/>
      <w:r w:rsidRPr="00A77855">
        <w:rPr>
          <w:rFonts w:ascii="Times New Roman"/>
          <w:szCs w:val="24"/>
        </w:rPr>
        <w:t xml:space="preserve">, </w:t>
      </w:r>
      <w:r w:rsidRPr="00A77855">
        <w:rPr>
          <w:rFonts w:hAnsi="Times New Roman Bold"/>
          <w:szCs w:val="24"/>
        </w:rPr>
        <w:t>ДПИ</w:t>
      </w:r>
      <w:r w:rsidRPr="00A77855">
        <w:rPr>
          <w:rFonts w:ascii="Times New Roman Bold"/>
          <w:szCs w:val="24"/>
        </w:rPr>
        <w:t xml:space="preserve">). </w:t>
      </w:r>
      <w:r w:rsidRPr="00A77855">
        <w:rPr>
          <w:rFonts w:hAnsi="Times New Roman Bold"/>
          <w:szCs w:val="24"/>
        </w:rPr>
        <w:t>Описание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каждой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обязательно</w:t>
      </w:r>
      <w:r w:rsidRPr="00A77855">
        <w:rPr>
          <w:rFonts w:ascii="Times New Roman Bold"/>
          <w:szCs w:val="24"/>
        </w:rPr>
        <w:t>.</w:t>
      </w:r>
    </w:p>
    <w:p w:rsidR="00A77855" w:rsidRPr="00A77855" w:rsidRDefault="00A77855">
      <w:pPr>
        <w:widowControl w:val="0"/>
        <w:spacing w:after="0" w:line="360" w:lineRule="auto"/>
        <w:jc w:val="center"/>
        <w:rPr>
          <w:rFonts w:ascii="Times New Roman Bold" w:eastAsia="Times New Roman Bold" w:hAnsi="Times New Roman Bold" w:cs="Times New Roman Bold"/>
          <w:szCs w:val="24"/>
        </w:rPr>
      </w:pPr>
    </w:p>
    <w:tbl>
      <w:tblPr>
        <w:tblStyle w:val="TableNormal"/>
        <w:tblW w:w="1049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21"/>
        <w:gridCol w:w="7069"/>
      </w:tblGrid>
      <w:tr w:rsidR="005B45EC" w:rsidRPr="00A77855" w:rsidTr="00A77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Тема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Название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Размер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Год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создания</w:t>
            </w:r>
            <w:r w:rsidRPr="00A77855">
              <w:rPr>
                <w:rFonts w:hAnsi="Times New Roman"/>
                <w:szCs w:val="24"/>
              </w:rPr>
              <w:t xml:space="preserve"> </w:t>
            </w:r>
          </w:p>
          <w:p w:rsidR="005B45EC" w:rsidRPr="00A77855" w:rsidRDefault="002F31C3">
            <w:pPr>
              <w:pStyle w:val="a5"/>
              <w:widowControl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7855">
              <w:rPr>
                <w:rFonts w:hAnsi="Times New Roman"/>
                <w:szCs w:val="24"/>
              </w:rPr>
              <w:t>Материал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и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техника</w:t>
            </w:r>
          </w:p>
          <w:p w:rsidR="005B45EC" w:rsidRPr="00A77855" w:rsidRDefault="002F31C3">
            <w:pPr>
              <w:widowControl w:val="0"/>
              <w:spacing w:after="0" w:line="360" w:lineRule="auto"/>
              <w:jc w:val="both"/>
              <w:rPr>
                <w:sz w:val="20"/>
              </w:rPr>
            </w:pPr>
            <w:r w:rsidRPr="00A77855">
              <w:rPr>
                <w:rFonts w:hAnsi="Times New Roman"/>
                <w:szCs w:val="24"/>
              </w:rPr>
              <w:t>Аннотация</w:t>
            </w:r>
            <w:r w:rsidRPr="00A77855">
              <w:rPr>
                <w:rFonts w:hAnsi="Times New Roman"/>
                <w:szCs w:val="24"/>
              </w:rPr>
              <w:t xml:space="preserve"> </w:t>
            </w:r>
            <w:r w:rsidRPr="00A77855">
              <w:rPr>
                <w:rFonts w:hAnsi="Times New Roman"/>
                <w:szCs w:val="24"/>
              </w:rPr>
              <w:t>работы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5EC" w:rsidRPr="00A77855" w:rsidRDefault="005B45EC">
            <w:pPr>
              <w:rPr>
                <w:sz w:val="20"/>
              </w:rPr>
            </w:pPr>
          </w:p>
        </w:tc>
      </w:tr>
    </w:tbl>
    <w:p w:rsidR="00A77855" w:rsidRDefault="00A77855">
      <w:pPr>
        <w:pStyle w:val="a5"/>
        <w:widowControl w:val="0"/>
        <w:spacing w:after="0" w:line="360" w:lineRule="auto"/>
        <w:ind w:left="567"/>
        <w:jc w:val="both"/>
        <w:rPr>
          <w:rFonts w:hAnsi="Times New Roman Bold"/>
          <w:szCs w:val="24"/>
        </w:rPr>
      </w:pPr>
    </w:p>
    <w:p w:rsidR="005B45EC" w:rsidRPr="00A77855" w:rsidRDefault="002F31C3">
      <w:pPr>
        <w:pStyle w:val="a5"/>
        <w:widowControl w:val="0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16 </w:t>
      </w:r>
      <w:r w:rsidRPr="00A77855">
        <w:rPr>
          <w:rFonts w:hAnsi="Times New Roman Bold"/>
          <w:szCs w:val="24"/>
        </w:rPr>
        <w:t>июня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3 </w:t>
      </w:r>
      <w:r w:rsidRPr="00A77855">
        <w:rPr>
          <w:rFonts w:hAnsi="Times New Roman Bold"/>
          <w:szCs w:val="24"/>
        </w:rPr>
        <w:t>октября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2021 </w:t>
      </w:r>
      <w:r w:rsidRPr="00A77855">
        <w:rPr>
          <w:rFonts w:hAnsi="Times New Roman Bold"/>
          <w:szCs w:val="24"/>
        </w:rPr>
        <w:t>года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необходимо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отправить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электронный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адрес</w:t>
      </w:r>
      <w:r w:rsidRPr="00A77855">
        <w:rPr>
          <w:rFonts w:ascii="Times New Roman Bold"/>
          <w:szCs w:val="24"/>
        </w:rPr>
        <w:t xml:space="preserve">: </w:t>
      </w:r>
      <w:hyperlink r:id="rId7" w:history="1">
        <w:r w:rsidRPr="00A77855">
          <w:rPr>
            <w:rStyle w:val="Hyperlink0"/>
            <w:rFonts w:ascii="Times New Roman Bold"/>
            <w:szCs w:val="24"/>
          </w:rPr>
          <w:t>newday.art@bk.ru</w:t>
        </w:r>
      </w:hyperlink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письмо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прикреплёнными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файлами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или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ссылкой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облачное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хранилище</w:t>
      </w:r>
      <w:r w:rsidRPr="00A77855">
        <w:rPr>
          <w:rFonts w:ascii="Times New Roman Bold"/>
          <w:szCs w:val="24"/>
        </w:rPr>
        <w:t xml:space="preserve">): 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заявку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участие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согласием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на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обработку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персональных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данн</w:t>
      </w:r>
      <w:r w:rsidRPr="00A77855">
        <w:rPr>
          <w:rFonts w:hAnsi="Times New Roman Bold"/>
          <w:szCs w:val="24"/>
        </w:rPr>
        <w:t>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(</w:t>
      </w:r>
      <w:r w:rsidRPr="00A77855">
        <w:rPr>
          <w:rFonts w:hAnsi="Times New Roman Bold"/>
          <w:szCs w:val="24"/>
        </w:rPr>
        <w:t>см</w:t>
      </w:r>
      <w:r w:rsidRPr="00A77855">
        <w:rPr>
          <w:rFonts w:ascii="Times New Roman Bold"/>
          <w:szCs w:val="24"/>
        </w:rPr>
        <w:t>.</w:t>
      </w:r>
      <w:r w:rsidRPr="00A77855">
        <w:rPr>
          <w:rFonts w:hAnsi="Times New Roman Bold"/>
          <w:szCs w:val="24"/>
        </w:rPr>
        <w:t> Приложение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1) </w:t>
      </w:r>
      <w:r w:rsidRPr="00A77855">
        <w:rPr>
          <w:rFonts w:hAnsi="Times New Roman Bold"/>
          <w:szCs w:val="24"/>
        </w:rPr>
        <w:t>и</w:t>
      </w:r>
      <w:r w:rsidRPr="00A77855">
        <w:rPr>
          <w:rFonts w:hAnsi="Times New Roman Bold"/>
          <w:szCs w:val="24"/>
        </w:rPr>
        <w:t xml:space="preserve"> </w:t>
      </w:r>
      <w:proofErr w:type="spellStart"/>
      <w:proofErr w:type="gramStart"/>
      <w:r w:rsidRPr="00A77855">
        <w:rPr>
          <w:rFonts w:hAnsi="Times New Roman Bold"/>
          <w:szCs w:val="24"/>
        </w:rPr>
        <w:t>скан</w:t>
      </w:r>
      <w:r w:rsidRPr="00A77855">
        <w:rPr>
          <w:rFonts w:ascii="Times New Roman Bold"/>
          <w:szCs w:val="24"/>
        </w:rPr>
        <w:t>-</w:t>
      </w:r>
      <w:r w:rsidRPr="00A77855">
        <w:rPr>
          <w:rFonts w:hAnsi="Times New Roman Bold"/>
          <w:szCs w:val="24"/>
        </w:rPr>
        <w:t>копии</w:t>
      </w:r>
      <w:proofErr w:type="spellEnd"/>
      <w:proofErr w:type="gramEnd"/>
      <w:r w:rsidRPr="00A77855">
        <w:rPr>
          <w:rFonts w:ascii="Times New Roman Bold"/>
          <w:szCs w:val="24"/>
        </w:rPr>
        <w:t>/</w:t>
      </w:r>
      <w:r w:rsidRPr="00A77855">
        <w:rPr>
          <w:rFonts w:hAnsi="Times New Roman Bold"/>
          <w:szCs w:val="24"/>
        </w:rPr>
        <w:t>фотографии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заполненных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документов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подписью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Заявителя</w:t>
      </w:r>
      <w:r w:rsidRPr="00A77855">
        <w:rPr>
          <w:rFonts w:ascii="Times New Roman Bold"/>
          <w:szCs w:val="24"/>
        </w:rPr>
        <w:t>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творческую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биографию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DOC;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информацию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для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этикетажа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DOC;</w:t>
      </w:r>
    </w:p>
    <w:p w:rsidR="005B45EC" w:rsidRPr="00A77855" w:rsidRDefault="002F31C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proofErr w:type="gramStart"/>
      <w:r w:rsidRPr="00A77855">
        <w:rPr>
          <w:rFonts w:hAnsi="Times New Roman Bold"/>
          <w:szCs w:val="24"/>
        </w:rPr>
        <w:t>фото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автора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хорошем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разрешении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(300 </w:t>
      </w:r>
      <w:proofErr w:type="spellStart"/>
      <w:r w:rsidRPr="00A77855">
        <w:rPr>
          <w:rFonts w:ascii="Times New Roman Bold"/>
          <w:szCs w:val="24"/>
        </w:rPr>
        <w:t>dpi</w:t>
      </w:r>
      <w:proofErr w:type="spellEnd"/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не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менее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1200 </w:t>
      </w:r>
      <w:r w:rsidRPr="00A77855">
        <w:rPr>
          <w:rFonts w:hAnsi="Times New Roman Bold"/>
          <w:szCs w:val="24"/>
        </w:rPr>
        <w:t>пикселей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меньшей</w:t>
      </w:r>
      <w:proofErr w:type="gramEnd"/>
    </w:p>
    <w:p w:rsidR="005B45EC" w:rsidRPr="00A77855" w:rsidRDefault="002F31C3">
      <w:pPr>
        <w:pStyle w:val="a5"/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стороне</w:t>
      </w:r>
      <w:r w:rsidRPr="00A77855">
        <w:rPr>
          <w:rFonts w:ascii="Times New Roman Bold"/>
          <w:szCs w:val="24"/>
        </w:rPr>
        <w:t xml:space="preserve">)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>JPEG;</w:t>
      </w:r>
    </w:p>
    <w:p w:rsidR="005B45EC" w:rsidRPr="00A77855" w:rsidRDefault="002F31C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фотографии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творческих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хорошем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разрешении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(300 </w:t>
      </w:r>
      <w:proofErr w:type="spellStart"/>
      <w:r w:rsidRPr="00A77855">
        <w:rPr>
          <w:rFonts w:ascii="Times New Roman Bold"/>
          <w:szCs w:val="24"/>
        </w:rPr>
        <w:t>dpi</w:t>
      </w:r>
      <w:proofErr w:type="spellEnd"/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не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менее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1200 </w:t>
      </w:r>
      <w:r w:rsidRPr="00A77855">
        <w:rPr>
          <w:rFonts w:hAnsi="Times New Roman Bold"/>
          <w:szCs w:val="24"/>
        </w:rPr>
        <w:t>пикселей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меньшей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стороне</w:t>
      </w:r>
      <w:r w:rsidRPr="00A77855">
        <w:rPr>
          <w:rFonts w:ascii="Times New Roman Bold"/>
          <w:szCs w:val="24"/>
        </w:rPr>
        <w:t xml:space="preserve">)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формате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ascii="Times New Roman Bold"/>
          <w:szCs w:val="24"/>
        </w:rPr>
        <w:t xml:space="preserve">JPEG. </w:t>
      </w:r>
      <w:r w:rsidRPr="00A77855">
        <w:rPr>
          <w:rFonts w:hAnsi="Times New Roman Bold"/>
          <w:szCs w:val="24"/>
        </w:rPr>
        <w:t>Название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фотографии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Фамилия</w:t>
      </w:r>
      <w:r w:rsidRPr="00A77855">
        <w:rPr>
          <w:rFonts w:hAnsi="Times New Roman Bold"/>
          <w:szCs w:val="24"/>
        </w:rPr>
        <w:t xml:space="preserve"> </w:t>
      </w:r>
      <w:proofErr w:type="spellStart"/>
      <w:r w:rsidRPr="00A77855">
        <w:rPr>
          <w:rFonts w:hAnsi="Times New Roman Bold"/>
          <w:szCs w:val="24"/>
        </w:rPr>
        <w:t>автора</w:t>
      </w:r>
      <w:r w:rsidRPr="00A77855">
        <w:rPr>
          <w:rFonts w:ascii="Times New Roman Bold"/>
          <w:szCs w:val="24"/>
        </w:rPr>
        <w:t>_</w:t>
      </w:r>
      <w:r w:rsidRPr="00A77855">
        <w:rPr>
          <w:rFonts w:hAnsi="Times New Roman Bold"/>
          <w:szCs w:val="24"/>
        </w:rPr>
        <w:t>Название</w:t>
      </w:r>
      <w:proofErr w:type="spellEnd"/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работы</w:t>
      </w:r>
      <w:r w:rsidRPr="00A77855">
        <w:rPr>
          <w:rFonts w:ascii="Times New Roman Bold"/>
          <w:szCs w:val="24"/>
        </w:rPr>
        <w:t xml:space="preserve">. </w:t>
      </w:r>
      <w:r w:rsidRPr="00A77855">
        <w:rPr>
          <w:rFonts w:hAnsi="Times New Roman Bold"/>
          <w:szCs w:val="24"/>
        </w:rPr>
        <w:t>Например</w:t>
      </w:r>
      <w:r w:rsidRPr="00A77855">
        <w:rPr>
          <w:rFonts w:ascii="Times New Roman Bold"/>
          <w:szCs w:val="24"/>
        </w:rPr>
        <w:t xml:space="preserve">: </w:t>
      </w:r>
      <w:proofErr w:type="spellStart"/>
      <w:r w:rsidRPr="00A77855">
        <w:rPr>
          <w:rFonts w:hAnsi="Times New Roman Bold"/>
          <w:szCs w:val="24"/>
        </w:rPr>
        <w:t>Крамской</w:t>
      </w:r>
      <w:r w:rsidRPr="00A77855">
        <w:rPr>
          <w:rFonts w:ascii="Times New Roman Bold"/>
          <w:szCs w:val="24"/>
        </w:rPr>
        <w:t>_</w:t>
      </w:r>
      <w:r w:rsidRPr="00A77855">
        <w:rPr>
          <w:rFonts w:hAnsi="Times New Roman Bold"/>
          <w:szCs w:val="24"/>
        </w:rPr>
        <w:t>Неизвестная</w:t>
      </w:r>
      <w:proofErr w:type="spellEnd"/>
      <w:r w:rsidRPr="00A77855">
        <w:rPr>
          <w:rFonts w:ascii="Times New Roman Bold"/>
          <w:szCs w:val="24"/>
        </w:rPr>
        <w:t>.</w:t>
      </w:r>
    </w:p>
    <w:p w:rsidR="005B45EC" w:rsidRPr="00A77855" w:rsidRDefault="005B45EC">
      <w:pPr>
        <w:pStyle w:val="a6"/>
        <w:widowControl w:val="0"/>
        <w:spacing w:before="0" w:after="0" w:line="360" w:lineRule="auto"/>
        <w:jc w:val="both"/>
        <w:rPr>
          <w:rFonts w:ascii="Times New Roman Bold" w:eastAsia="Times New Roman Bold" w:hAnsi="Times New Roman Bold" w:cs="Times New Roman Bold"/>
          <w:sz w:val="22"/>
          <w:u w:val="single"/>
        </w:rPr>
      </w:pPr>
    </w:p>
    <w:p w:rsidR="005B45EC" w:rsidRPr="00A77855" w:rsidRDefault="002F31C3">
      <w:pPr>
        <w:pStyle w:val="a5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Кураторы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фестиваля</w:t>
      </w:r>
      <w:r w:rsidRPr="00A77855">
        <w:rPr>
          <w:rFonts w:ascii="Times New Roman Bold"/>
          <w:szCs w:val="24"/>
        </w:rPr>
        <w:t xml:space="preserve">: </w:t>
      </w:r>
      <w:r w:rsidRPr="00A77855">
        <w:rPr>
          <w:rFonts w:hAnsi="Times New Roman Bold"/>
          <w:szCs w:val="24"/>
        </w:rPr>
        <w:t>Ольга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Спиркова</w:t>
      </w:r>
      <w:r w:rsidRPr="00A77855">
        <w:rPr>
          <w:rFonts w:ascii="Times New Roman Bold"/>
          <w:szCs w:val="24"/>
        </w:rPr>
        <w:t xml:space="preserve">, </w:t>
      </w:r>
      <w:r w:rsidRPr="00A77855">
        <w:rPr>
          <w:rFonts w:hAnsi="Times New Roman Bold"/>
          <w:szCs w:val="24"/>
        </w:rPr>
        <w:t>Алиса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Спиркова</w:t>
      </w:r>
      <w:r w:rsidRPr="00A77855">
        <w:rPr>
          <w:rFonts w:hAnsi="Times New Roman Bold"/>
          <w:szCs w:val="24"/>
        </w:rPr>
        <w:t xml:space="preserve"> </w:t>
      </w:r>
    </w:p>
    <w:p w:rsidR="005B45EC" w:rsidRPr="00A77855" w:rsidRDefault="002F31C3">
      <w:pPr>
        <w:pStyle w:val="a5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Телефон</w:t>
      </w:r>
      <w:r w:rsidRPr="00A77855">
        <w:rPr>
          <w:rFonts w:ascii="Times New Roman Bold"/>
          <w:szCs w:val="24"/>
        </w:rPr>
        <w:t xml:space="preserve">: +7 981-747-13-75 </w:t>
      </w:r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Адрес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электронной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почты</w:t>
      </w:r>
      <w:r w:rsidRPr="00A77855">
        <w:rPr>
          <w:rFonts w:ascii="Times New Roman Bold"/>
          <w:szCs w:val="24"/>
        </w:rPr>
        <w:t xml:space="preserve">: </w:t>
      </w:r>
      <w:hyperlink r:id="rId8" w:history="1">
        <w:r w:rsidRPr="00A77855">
          <w:rPr>
            <w:rStyle w:val="Hyperlink1"/>
            <w:rFonts w:ascii="Times New Roman Bold"/>
            <w:szCs w:val="24"/>
          </w:rPr>
          <w:t>newday.art@bk.ru</w:t>
        </w:r>
      </w:hyperlink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Сайт</w:t>
      </w:r>
      <w:r w:rsidRPr="00A77855">
        <w:rPr>
          <w:rFonts w:ascii="Times New Roman Bold"/>
          <w:szCs w:val="24"/>
        </w:rPr>
        <w:t xml:space="preserve">: </w:t>
      </w:r>
      <w:hyperlink r:id="rId9" w:history="1">
        <w:r w:rsidRPr="00A77855">
          <w:rPr>
            <w:rStyle w:val="Hyperlink2"/>
            <w:rFonts w:ascii="Times New Roman Bold"/>
            <w:szCs w:val="24"/>
          </w:rPr>
          <w:t>http://newdayfest.tilda.ws</w:t>
        </w:r>
      </w:hyperlink>
      <w:r w:rsidRPr="00A77855">
        <w:rPr>
          <w:rFonts w:ascii="Times New Roman Bold"/>
          <w:color w:val="0070C0"/>
          <w:szCs w:val="24"/>
        </w:rPr>
        <w:t xml:space="preserve"> </w:t>
      </w:r>
    </w:p>
    <w:p w:rsidR="005B45EC" w:rsidRPr="00A77855" w:rsidRDefault="002F31C3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r w:rsidRPr="00A77855">
        <w:rPr>
          <w:rFonts w:hAnsi="Times New Roman Bold"/>
          <w:szCs w:val="24"/>
        </w:rPr>
        <w:t>Официальные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сообщества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в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социальных</w:t>
      </w:r>
      <w:r w:rsidRPr="00A77855">
        <w:rPr>
          <w:rFonts w:hAnsi="Times New Roman Bold"/>
          <w:szCs w:val="24"/>
        </w:rPr>
        <w:t xml:space="preserve"> </w:t>
      </w:r>
      <w:r w:rsidRPr="00A77855">
        <w:rPr>
          <w:rFonts w:hAnsi="Times New Roman Bold"/>
          <w:szCs w:val="24"/>
        </w:rPr>
        <w:t>сетях</w:t>
      </w:r>
      <w:r w:rsidRPr="00A77855">
        <w:rPr>
          <w:rFonts w:ascii="Times New Roman Bold"/>
          <w:szCs w:val="24"/>
        </w:rPr>
        <w:t>:</w:t>
      </w:r>
    </w:p>
    <w:p w:rsidR="005B45EC" w:rsidRPr="00A77855" w:rsidRDefault="005B45EC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color w:val="0070C0"/>
          <w:szCs w:val="24"/>
        </w:rPr>
      </w:pPr>
      <w:hyperlink r:id="rId10" w:history="1">
        <w:r w:rsidR="002F31C3" w:rsidRPr="00A77855">
          <w:rPr>
            <w:rStyle w:val="Hyperlink1"/>
            <w:rFonts w:ascii="Times New Roman Bold"/>
            <w:szCs w:val="24"/>
          </w:rPr>
          <w:t>https://vk.com/newdayfest</w:t>
        </w:r>
      </w:hyperlink>
      <w:r w:rsidR="002F31C3" w:rsidRPr="00A77855">
        <w:rPr>
          <w:rFonts w:ascii="Times New Roman Bold"/>
          <w:szCs w:val="24"/>
        </w:rPr>
        <w:t xml:space="preserve">, </w:t>
      </w:r>
      <w:hyperlink r:id="rId11" w:history="1">
        <w:r w:rsidR="002F31C3" w:rsidRPr="00A77855">
          <w:rPr>
            <w:rStyle w:val="Hyperlink2"/>
            <w:rFonts w:ascii="Times New Roman Bold"/>
            <w:szCs w:val="24"/>
          </w:rPr>
          <w:t>https://vk.com/spirocreativetandem</w:t>
        </w:r>
      </w:hyperlink>
    </w:p>
    <w:p w:rsidR="005B45EC" w:rsidRPr="00A77855" w:rsidRDefault="005B45EC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color w:val="0070C0"/>
          <w:szCs w:val="24"/>
        </w:rPr>
      </w:pPr>
      <w:hyperlink r:id="rId12" w:history="1">
        <w:r w:rsidR="002F31C3" w:rsidRPr="00A77855">
          <w:rPr>
            <w:rStyle w:val="Hyperlink1"/>
            <w:rFonts w:ascii="Times New Roman Bold"/>
            <w:szCs w:val="24"/>
          </w:rPr>
          <w:t>https://www.facebook.com/spirocreativetandem/</w:t>
        </w:r>
      </w:hyperlink>
    </w:p>
    <w:p w:rsidR="005B45EC" w:rsidRPr="00A77855" w:rsidRDefault="005B45EC">
      <w:pPr>
        <w:pStyle w:val="AA"/>
        <w:spacing w:after="0" w:line="360" w:lineRule="auto"/>
        <w:ind w:left="567"/>
        <w:jc w:val="both"/>
        <w:rPr>
          <w:rFonts w:ascii="Times New Roman Bold" w:eastAsia="Times New Roman Bold" w:hAnsi="Times New Roman Bold" w:cs="Times New Roman Bold"/>
          <w:szCs w:val="24"/>
        </w:rPr>
      </w:pPr>
      <w:hyperlink r:id="rId13" w:history="1">
        <w:r w:rsidR="002F31C3" w:rsidRPr="00A77855">
          <w:rPr>
            <w:rStyle w:val="Hyperlink1"/>
            <w:rFonts w:ascii="Times New Roman Bold"/>
            <w:szCs w:val="24"/>
          </w:rPr>
          <w:t>https://www.instagram.com/spiro_creative_tandem/</w:t>
        </w:r>
      </w:hyperlink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A77855" w:rsidRPr="00A77855" w:rsidRDefault="00A77855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widowControl w:val="0"/>
        <w:spacing w:after="0" w:line="360" w:lineRule="auto"/>
        <w:jc w:val="both"/>
        <w:rPr>
          <w:rFonts w:ascii="Times New Roman Bold" w:eastAsia="Times New Roman Bold" w:hAnsi="Times New Roman Bold" w:cs="Times New Roman Bold"/>
          <w:szCs w:val="24"/>
        </w:rPr>
      </w:pPr>
    </w:p>
    <w:p w:rsidR="005B45EC" w:rsidRPr="00A77855" w:rsidRDefault="005B45EC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5B45EC" w:rsidRPr="00A77855" w:rsidRDefault="002F31C3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СОГЛАСИЕ</w:t>
      </w:r>
    </w:p>
    <w:p w:rsidR="005B45EC" w:rsidRPr="00A77855" w:rsidRDefault="002F31C3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обработку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участника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Фестиваля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наивного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искусства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«Новый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день»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Я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ascii="Times New Roman Bold"/>
          <w:sz w:val="24"/>
          <w:szCs w:val="24"/>
        </w:rPr>
        <w:t>____________________________________________________________________________________,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соответствии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ст</w:t>
      </w:r>
      <w:r w:rsidRPr="00A77855">
        <w:rPr>
          <w:rFonts w:ascii="Times New Roman Bold"/>
          <w:sz w:val="24"/>
          <w:szCs w:val="24"/>
        </w:rPr>
        <w:t xml:space="preserve">. 9 </w:t>
      </w:r>
      <w:r w:rsidRPr="00A77855">
        <w:rPr>
          <w:rFonts w:hAnsi="Times New Roman Bold"/>
          <w:sz w:val="24"/>
          <w:szCs w:val="24"/>
        </w:rPr>
        <w:t>Федерального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закона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27 </w:t>
      </w:r>
      <w:r w:rsidRPr="00A77855">
        <w:rPr>
          <w:rFonts w:hAnsi="Times New Roman Bold"/>
          <w:sz w:val="24"/>
          <w:szCs w:val="24"/>
        </w:rPr>
        <w:t>июля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2006 </w:t>
      </w:r>
      <w:r w:rsidRPr="00A77855">
        <w:rPr>
          <w:rFonts w:hAnsi="Times New Roman Bold"/>
          <w:sz w:val="24"/>
          <w:szCs w:val="24"/>
        </w:rPr>
        <w:t>г</w:t>
      </w:r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№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152-</w:t>
      </w:r>
      <w:r w:rsidRPr="00A77855">
        <w:rPr>
          <w:rFonts w:hAnsi="Times New Roman Bold"/>
          <w:sz w:val="24"/>
          <w:szCs w:val="24"/>
        </w:rPr>
        <w:t>ФЗ «О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данных»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далее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–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Закон</w:t>
      </w:r>
      <w:r w:rsidRPr="00A77855">
        <w:rPr>
          <w:rFonts w:ascii="Times New Roman Bold"/>
          <w:sz w:val="24"/>
          <w:szCs w:val="24"/>
        </w:rPr>
        <w:t xml:space="preserve">) </w:t>
      </w:r>
      <w:r w:rsidRPr="00A77855">
        <w:rPr>
          <w:rFonts w:hAnsi="Times New Roman Bold"/>
          <w:sz w:val="24"/>
          <w:szCs w:val="24"/>
        </w:rPr>
        <w:t>даю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своё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согласие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обработку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включающих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следующие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сведения</w:t>
      </w:r>
      <w:r w:rsidRPr="00A77855">
        <w:rPr>
          <w:rFonts w:ascii="Times New Roman Bold"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1) </w:t>
      </w:r>
      <w:r w:rsidRPr="00A77855">
        <w:rPr>
          <w:rFonts w:hAnsi="Times New Roman Bold"/>
          <w:sz w:val="24"/>
          <w:szCs w:val="24"/>
        </w:rPr>
        <w:t>ФИО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2) </w:t>
      </w:r>
      <w:r w:rsidRPr="00A77855">
        <w:rPr>
          <w:rFonts w:hAnsi="Times New Roman Bold"/>
          <w:sz w:val="24"/>
          <w:szCs w:val="24"/>
        </w:rPr>
        <w:t>номер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телефона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домашний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мобильный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адрес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электронной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почты</w:t>
      </w:r>
      <w:r w:rsidRPr="00A77855">
        <w:rPr>
          <w:rFonts w:ascii="Times New Roman Bold"/>
          <w:sz w:val="24"/>
          <w:szCs w:val="24"/>
        </w:rPr>
        <w:t>;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3) </w:t>
      </w:r>
      <w:r w:rsidRPr="00A77855">
        <w:rPr>
          <w:rFonts w:hAnsi="Times New Roman Bold"/>
          <w:sz w:val="24"/>
          <w:szCs w:val="24"/>
        </w:rPr>
        <w:t>иные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сведения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вписать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необходимости</w:t>
      </w:r>
      <w:r w:rsidRPr="00A77855">
        <w:rPr>
          <w:rFonts w:ascii="Times New Roman Bold"/>
          <w:sz w:val="24"/>
          <w:szCs w:val="24"/>
        </w:rPr>
        <w:t>)______________________________.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Обработка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осуществляется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в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целях</w:t>
      </w:r>
      <w:r w:rsidRPr="00A77855">
        <w:rPr>
          <w:rFonts w:ascii="Times New Roman Bold"/>
          <w:i/>
          <w:iCs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обеспечения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защиты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</w:t>
      </w:r>
      <w:r w:rsidRPr="00A77855">
        <w:rPr>
          <w:rFonts w:hAnsi="Times New Roman Bold"/>
          <w:sz w:val="24"/>
          <w:szCs w:val="24"/>
        </w:rPr>
        <w:t>ав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свобод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человека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гражданина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обработке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его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том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числе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прав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неприкосновенность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частной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жизни</w:t>
      </w:r>
      <w:r w:rsidRPr="00A77855">
        <w:rPr>
          <w:rFonts w:ascii="Times New Roman Bold"/>
          <w:sz w:val="24"/>
          <w:szCs w:val="24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Перечень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действий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персональными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данными</w:t>
      </w:r>
      <w:r w:rsidRPr="00A77855">
        <w:rPr>
          <w:rFonts w:ascii="Times New Roman Bold"/>
          <w:i/>
          <w:iCs/>
          <w:sz w:val="24"/>
          <w:szCs w:val="24"/>
        </w:rPr>
        <w:t xml:space="preserve">, </w:t>
      </w:r>
      <w:r w:rsidRPr="00A77855">
        <w:rPr>
          <w:rFonts w:hAnsi="Times New Roman Bold"/>
          <w:i/>
          <w:iCs/>
          <w:sz w:val="24"/>
          <w:szCs w:val="24"/>
        </w:rPr>
        <w:t>на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совершение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которых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я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даю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согласие</w:t>
      </w:r>
      <w:r w:rsidRPr="00A77855">
        <w:rPr>
          <w:rFonts w:ascii="Times New Roman Bold"/>
          <w:i/>
          <w:iCs/>
          <w:sz w:val="24"/>
          <w:szCs w:val="24"/>
        </w:rPr>
        <w:t>: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 w:rsidRPr="00A77855">
        <w:rPr>
          <w:rFonts w:hAnsi="Times New Roman Bold"/>
          <w:sz w:val="24"/>
          <w:szCs w:val="24"/>
        </w:rPr>
        <w:t>действия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операции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определенные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стать</w:t>
      </w:r>
      <w:r w:rsidRPr="00A77855">
        <w:rPr>
          <w:rFonts w:hAnsi="Times New Roman Bold"/>
          <w:sz w:val="24"/>
          <w:szCs w:val="24"/>
        </w:rPr>
        <w:t>ей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3 </w:t>
      </w:r>
      <w:r w:rsidRPr="00A77855">
        <w:rPr>
          <w:rFonts w:hAnsi="Times New Roman Bold"/>
          <w:sz w:val="24"/>
          <w:szCs w:val="24"/>
        </w:rPr>
        <w:t>Закона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именно</w:t>
      </w:r>
      <w:r w:rsidRPr="00A77855">
        <w:rPr>
          <w:rFonts w:ascii="Times New Roman Bold"/>
          <w:sz w:val="24"/>
          <w:szCs w:val="24"/>
        </w:rPr>
        <w:t xml:space="preserve">: </w:t>
      </w:r>
      <w:r w:rsidRPr="00A77855">
        <w:rPr>
          <w:rFonts w:hAnsi="Times New Roman Bold"/>
          <w:sz w:val="24"/>
          <w:szCs w:val="24"/>
        </w:rPr>
        <w:t>сбор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систематизацию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накопление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хранение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уточнение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обновление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изменение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извлечение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использование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передачу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>(</w:t>
      </w:r>
      <w:r w:rsidRPr="00A77855">
        <w:rPr>
          <w:rFonts w:hAnsi="Times New Roman Bold"/>
          <w:sz w:val="24"/>
          <w:szCs w:val="24"/>
        </w:rPr>
        <w:t>распространение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предоставление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доступ</w:t>
      </w:r>
      <w:r w:rsidRPr="00A77855">
        <w:rPr>
          <w:rFonts w:ascii="Times New Roman Bold"/>
          <w:sz w:val="24"/>
          <w:szCs w:val="24"/>
        </w:rPr>
        <w:t xml:space="preserve">), </w:t>
      </w:r>
      <w:r w:rsidRPr="00A77855">
        <w:rPr>
          <w:rFonts w:hAnsi="Times New Roman Bold"/>
          <w:sz w:val="24"/>
          <w:szCs w:val="24"/>
        </w:rPr>
        <w:t>обезличивание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блокирование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удаление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уничтожение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персональных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данных</w:t>
      </w:r>
      <w:r w:rsidRPr="00A77855">
        <w:rPr>
          <w:rFonts w:ascii="Times New Roman Bold"/>
          <w:sz w:val="24"/>
          <w:szCs w:val="24"/>
        </w:rPr>
        <w:t>.</w:t>
      </w:r>
      <w:proofErr w:type="gramEnd"/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i/>
          <w:iCs/>
          <w:sz w:val="24"/>
          <w:szCs w:val="24"/>
        </w:rPr>
        <w:t>Тип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обработки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персональных</w:t>
      </w:r>
      <w:r w:rsidRPr="00A77855">
        <w:rPr>
          <w:rFonts w:hAnsi="Times New Roman Bold"/>
          <w:i/>
          <w:iCs/>
          <w:sz w:val="24"/>
          <w:szCs w:val="24"/>
        </w:rPr>
        <w:t xml:space="preserve"> </w:t>
      </w:r>
      <w:r w:rsidRPr="00A77855">
        <w:rPr>
          <w:rFonts w:hAnsi="Times New Roman Bold"/>
          <w:i/>
          <w:iCs/>
          <w:sz w:val="24"/>
          <w:szCs w:val="24"/>
        </w:rPr>
        <w:t>данных</w:t>
      </w:r>
      <w:r w:rsidRPr="00A77855">
        <w:rPr>
          <w:rFonts w:ascii="Times New Roman Bold"/>
          <w:i/>
          <w:iCs/>
          <w:sz w:val="24"/>
          <w:szCs w:val="24"/>
        </w:rPr>
        <w:t>: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смешанный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включает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себя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автоматизированную </w:t>
      </w:r>
      <w:r w:rsidRPr="00A77855">
        <w:rPr>
          <w:rFonts w:hAnsi="Times New Roman Bold"/>
          <w:sz w:val="24"/>
          <w:szCs w:val="24"/>
          <w:shd w:val="clear" w:color="auto" w:fill="FFFFFF"/>
        </w:rPr>
        <w:t>и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неавтоматизированную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обработку</w:t>
      </w:r>
      <w:r w:rsidRPr="00A77855">
        <w:rPr>
          <w:rFonts w:ascii="Times New Roman Bold"/>
          <w:sz w:val="24"/>
          <w:szCs w:val="24"/>
          <w:shd w:val="clear" w:color="auto" w:fill="FFFFFF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информирован</w:t>
      </w:r>
      <w:r w:rsidRPr="00A77855">
        <w:rPr>
          <w:rFonts w:ascii="Times New Roman Bold"/>
          <w:sz w:val="24"/>
          <w:szCs w:val="24"/>
        </w:rPr>
        <w:t xml:space="preserve">, </w:t>
      </w:r>
      <w:r w:rsidRPr="00A77855">
        <w:rPr>
          <w:rFonts w:hAnsi="Times New Roman Bold"/>
          <w:sz w:val="24"/>
          <w:szCs w:val="24"/>
        </w:rPr>
        <w:t>что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настоящее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согласие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вступает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силу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дня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его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подписания</w:t>
      </w:r>
      <w:r w:rsidRPr="00A77855">
        <w:rPr>
          <w:rFonts w:ascii="Times New Roman Bold"/>
          <w:sz w:val="24"/>
          <w:szCs w:val="24"/>
        </w:rPr>
        <w:t>,</w:t>
      </w:r>
      <w:r w:rsidRPr="00A77855">
        <w:rPr>
          <w:rFonts w:hAnsi="Times New Roman Bold"/>
          <w:sz w:val="24"/>
          <w:szCs w:val="24"/>
        </w:rPr>
        <w:t> действует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течение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неопределенного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срока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может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быть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отозв</w:t>
      </w:r>
      <w:r w:rsidRPr="00A77855">
        <w:rPr>
          <w:rFonts w:hAnsi="Times New Roman Bold"/>
          <w:sz w:val="24"/>
          <w:szCs w:val="24"/>
        </w:rPr>
        <w:t>ано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на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основании письменного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заявления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произвольной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форме</w:t>
      </w:r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Права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обязанности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в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области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hAnsi="Times New Roman Bold"/>
          <w:sz w:val="24"/>
          <w:szCs w:val="24"/>
        </w:rPr>
        <w:t>защиты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персональных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данных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мне</w:t>
      </w:r>
      <w:r w:rsidRPr="00A77855">
        <w:rPr>
          <w:rFonts w:hAnsi="Times New Roman Bold"/>
          <w:sz w:val="24"/>
          <w:szCs w:val="24"/>
          <w:shd w:val="clear" w:color="auto" w:fill="FFFFFF"/>
        </w:rPr>
        <w:t xml:space="preserve"> </w:t>
      </w:r>
      <w:r w:rsidRPr="00A77855">
        <w:rPr>
          <w:rFonts w:hAnsi="Times New Roman Bold"/>
          <w:sz w:val="24"/>
          <w:szCs w:val="24"/>
          <w:shd w:val="clear" w:color="auto" w:fill="FFFFFF"/>
        </w:rPr>
        <w:t>разъяснены</w:t>
      </w:r>
      <w:r w:rsidRPr="00A77855">
        <w:rPr>
          <w:rFonts w:ascii="Times New Roman Bold"/>
          <w:sz w:val="24"/>
          <w:szCs w:val="24"/>
          <w:shd w:val="clear" w:color="auto" w:fill="FFFFFF"/>
        </w:rPr>
        <w:t>.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 </w:t>
      </w:r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A77855">
        <w:rPr>
          <w:rFonts w:hAnsi="Times New Roman Bold"/>
          <w:sz w:val="24"/>
          <w:szCs w:val="24"/>
        </w:rPr>
        <w:t>«</w:t>
      </w:r>
      <w:r w:rsidRPr="00A77855">
        <w:rPr>
          <w:rFonts w:ascii="Times New Roman Bold"/>
          <w:sz w:val="24"/>
          <w:szCs w:val="24"/>
        </w:rPr>
        <w:t>___</w:t>
      </w:r>
      <w:r w:rsidRPr="00A77855">
        <w:rPr>
          <w:rFonts w:hAnsi="Times New Roman Bold"/>
          <w:sz w:val="24"/>
          <w:szCs w:val="24"/>
        </w:rPr>
        <w:t>»</w:t>
      </w:r>
      <w:r w:rsidRPr="00A77855">
        <w:rPr>
          <w:rFonts w:hAnsi="Times New Roman Bold"/>
          <w:sz w:val="24"/>
          <w:szCs w:val="24"/>
        </w:rPr>
        <w:t xml:space="preserve"> </w:t>
      </w:r>
      <w:r w:rsidRPr="00A77855">
        <w:rPr>
          <w:rFonts w:ascii="Times New Roman Bold"/>
          <w:sz w:val="24"/>
          <w:szCs w:val="24"/>
        </w:rPr>
        <w:t xml:space="preserve">_____________ 2021 </w:t>
      </w:r>
      <w:r w:rsidRPr="00A77855">
        <w:rPr>
          <w:rFonts w:hAnsi="Times New Roman Bold"/>
          <w:sz w:val="24"/>
          <w:szCs w:val="24"/>
        </w:rPr>
        <w:t>г</w:t>
      </w:r>
      <w:proofErr w:type="gramStart"/>
      <w:r w:rsidRPr="00A77855">
        <w:rPr>
          <w:rFonts w:ascii="Times New Roman Bold"/>
          <w:sz w:val="24"/>
          <w:szCs w:val="24"/>
        </w:rPr>
        <w:t xml:space="preserve">. </w:t>
      </w:r>
      <w:r w:rsidRPr="00A77855">
        <w:rPr>
          <w:rFonts w:hAnsi="Times New Roman Bold"/>
          <w:sz w:val="24"/>
          <w:szCs w:val="24"/>
        </w:rPr>
        <w:t>                                                          </w:t>
      </w:r>
      <w:r w:rsidRPr="00A77855">
        <w:rPr>
          <w:rFonts w:hAnsi="Times New Roman Bold"/>
          <w:sz w:val="24"/>
          <w:szCs w:val="24"/>
        </w:rPr>
        <w:t xml:space="preserve"> </w:t>
      </w:r>
      <w:r w:rsidR="00A77855">
        <w:rPr>
          <w:rFonts w:ascii="Times New Roman Bold"/>
          <w:sz w:val="24"/>
          <w:szCs w:val="24"/>
        </w:rPr>
        <w:t>_____________</w:t>
      </w:r>
      <w:r w:rsidR="00A77855" w:rsidRPr="00A77855">
        <w:rPr>
          <w:rFonts w:ascii="Times New Roman Bold"/>
          <w:sz w:val="24"/>
          <w:szCs w:val="24"/>
        </w:rPr>
        <w:t xml:space="preserve">   </w:t>
      </w:r>
      <w:r w:rsidRPr="00A77855">
        <w:rPr>
          <w:rFonts w:ascii="Times New Roman Bold"/>
          <w:sz w:val="24"/>
          <w:szCs w:val="24"/>
        </w:rPr>
        <w:t>(</w:t>
      </w:r>
      <w:r w:rsidR="00A77855">
        <w:rPr>
          <w:rFonts w:ascii="Times New Roman Bold"/>
          <w:sz w:val="24"/>
          <w:szCs w:val="24"/>
        </w:rPr>
        <w:t>___</w:t>
      </w:r>
      <w:r w:rsidR="00A77855" w:rsidRPr="00A77855">
        <w:rPr>
          <w:rFonts w:ascii="Times New Roman Bold"/>
          <w:sz w:val="24"/>
          <w:szCs w:val="24"/>
        </w:rPr>
        <w:t>___</w:t>
      </w:r>
      <w:r w:rsidRPr="00A77855">
        <w:rPr>
          <w:rFonts w:ascii="Times New Roman Bold"/>
          <w:sz w:val="24"/>
          <w:szCs w:val="24"/>
        </w:rPr>
        <w:t>__</w:t>
      </w:r>
      <w:r w:rsidRPr="00A77855">
        <w:rPr>
          <w:rFonts w:ascii="Times New Roman Bold"/>
          <w:sz w:val="24"/>
          <w:szCs w:val="24"/>
        </w:rPr>
        <w:t>_______</w:t>
      </w:r>
      <w:r w:rsidRPr="00A77855">
        <w:rPr>
          <w:rFonts w:ascii="Times New Roman Bold"/>
          <w:sz w:val="24"/>
          <w:szCs w:val="24"/>
        </w:rPr>
        <w:t>_)</w:t>
      </w:r>
      <w:proofErr w:type="gramEnd"/>
    </w:p>
    <w:p w:rsidR="005B45EC" w:rsidRPr="00A77855" w:rsidRDefault="002F31C3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 w:rsidRPr="00A77855">
        <w:rPr>
          <w:rFonts w:ascii="Times New Roman Bold"/>
          <w:sz w:val="24"/>
          <w:szCs w:val="24"/>
        </w:rPr>
        <w:t xml:space="preserve">                                                                                                                      </w:t>
      </w:r>
      <w:r w:rsidRPr="00A77855">
        <w:rPr>
          <w:rFonts w:hAnsi="Times New Roman Bold"/>
          <w:i/>
          <w:iCs/>
          <w:szCs w:val="24"/>
        </w:rPr>
        <w:t>подпись</w:t>
      </w:r>
      <w:r w:rsidRPr="00A77855">
        <w:rPr>
          <w:rFonts w:hAnsi="Times New Roman Bold"/>
          <w:i/>
          <w:iCs/>
          <w:szCs w:val="24"/>
        </w:rPr>
        <w:t xml:space="preserve">              </w:t>
      </w:r>
      <w:r w:rsidRPr="00A77855">
        <w:rPr>
          <w:rFonts w:hAnsi="Times New Roman Bold"/>
          <w:i/>
          <w:iCs/>
          <w:szCs w:val="24"/>
        </w:rPr>
        <w:t xml:space="preserve">   </w:t>
      </w:r>
      <w:r w:rsidR="00A77855">
        <w:rPr>
          <w:rFonts w:hAnsi="Times New Roman Bold"/>
          <w:i/>
          <w:iCs/>
          <w:szCs w:val="24"/>
        </w:rPr>
        <w:t xml:space="preserve">   </w:t>
      </w:r>
      <w:r w:rsidRPr="00A77855">
        <w:rPr>
          <w:rFonts w:hAnsi="Times New Roman Bold"/>
          <w:i/>
          <w:iCs/>
          <w:szCs w:val="24"/>
        </w:rPr>
        <w:t xml:space="preserve">  </w:t>
      </w:r>
      <w:r w:rsidRPr="00A77855">
        <w:rPr>
          <w:rFonts w:hAnsi="Times New Roman Bold"/>
          <w:i/>
          <w:iCs/>
          <w:szCs w:val="24"/>
        </w:rPr>
        <w:t>ФИО </w:t>
      </w:r>
    </w:p>
    <w:p w:rsidR="00234ACD" w:rsidRPr="00A77855" w:rsidRDefault="00234AC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</w:p>
    <w:sectPr w:rsidR="00234ACD" w:rsidRPr="00A77855" w:rsidSect="005B45EC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C3" w:rsidRDefault="002F31C3" w:rsidP="005B45EC">
      <w:pPr>
        <w:spacing w:after="0" w:line="240" w:lineRule="auto"/>
      </w:pPr>
      <w:r>
        <w:separator/>
      </w:r>
    </w:p>
  </w:endnote>
  <w:endnote w:type="continuationSeparator" w:id="0">
    <w:p w:rsidR="002F31C3" w:rsidRDefault="002F31C3" w:rsidP="005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EC" w:rsidRDefault="005B45EC" w:rsidP="00A77855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2F31C3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34ACD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C3" w:rsidRDefault="002F31C3" w:rsidP="005B45EC">
      <w:pPr>
        <w:spacing w:after="0" w:line="240" w:lineRule="auto"/>
      </w:pPr>
      <w:r>
        <w:separator/>
      </w:r>
    </w:p>
  </w:footnote>
  <w:footnote w:type="continuationSeparator" w:id="0">
    <w:p w:rsidR="002F31C3" w:rsidRDefault="002F31C3" w:rsidP="005B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EC" w:rsidRDefault="002F31C3">
    <w:pPr>
      <w:shd w:val="clear" w:color="auto" w:fill="FFFFFF"/>
      <w:spacing w:after="0" w:line="240" w:lineRule="auto"/>
      <w:jc w:val="right"/>
    </w:pPr>
    <w:r>
      <w:rPr>
        <w:rFonts w:hAnsi="Times New Roman Bold"/>
        <w:sz w:val="20"/>
        <w:szCs w:val="20"/>
      </w:rPr>
      <w:t>Приложение</w:t>
    </w:r>
    <w:r>
      <w:rPr>
        <w:rFonts w:hAnsi="Times New Roman Bold"/>
        <w:sz w:val="20"/>
        <w:szCs w:val="20"/>
      </w:rPr>
      <w:t xml:space="preserve"> </w:t>
    </w:r>
    <w:r>
      <w:rPr>
        <w:rFonts w:ascii="Times New Roman Bold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688"/>
    <w:multiLevelType w:val="multilevel"/>
    <w:tmpl w:val="D8421D02"/>
    <w:styleLink w:val="21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">
    <w:nsid w:val="2B0D39C1"/>
    <w:multiLevelType w:val="multilevel"/>
    <w:tmpl w:val="AB5C604C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">
    <w:nsid w:val="39AD5EBA"/>
    <w:multiLevelType w:val="multilevel"/>
    <w:tmpl w:val="B7EED444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3">
    <w:nsid w:val="4A1833F6"/>
    <w:multiLevelType w:val="multilevel"/>
    <w:tmpl w:val="A460998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4">
    <w:nsid w:val="4D503784"/>
    <w:multiLevelType w:val="multilevel"/>
    <w:tmpl w:val="F000CA76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5">
    <w:nsid w:val="4DEB02C4"/>
    <w:multiLevelType w:val="multilevel"/>
    <w:tmpl w:val="9946A796"/>
    <w:lvl w:ilvl="0">
      <w:start w:val="1"/>
      <w:numFmt w:val="bullet"/>
      <w:lvlText w:val="•"/>
      <w:lvlJc w:val="left"/>
      <w:pPr>
        <w:tabs>
          <w:tab w:val="num" w:pos="1547"/>
        </w:tabs>
        <w:ind w:left="1547" w:hanging="2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6">
    <w:nsid w:val="59E854A9"/>
    <w:multiLevelType w:val="multilevel"/>
    <w:tmpl w:val="26A4E7F4"/>
    <w:lvl w:ilvl="0">
      <w:start w:val="1"/>
      <w:numFmt w:val="bullet"/>
      <w:lvlText w:val="•"/>
      <w:lvlJc w:val="left"/>
      <w:pPr>
        <w:tabs>
          <w:tab w:val="num" w:pos="1547"/>
        </w:tabs>
        <w:ind w:left="1547" w:hanging="2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7">
    <w:nsid w:val="60987ADB"/>
    <w:multiLevelType w:val="multilevel"/>
    <w:tmpl w:val="FE8A8EC4"/>
    <w:styleLink w:val="List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8">
    <w:nsid w:val="69B34104"/>
    <w:multiLevelType w:val="multilevel"/>
    <w:tmpl w:val="CBE23234"/>
    <w:styleLink w:val="List1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5EC"/>
    <w:rsid w:val="000A1C68"/>
    <w:rsid w:val="00234ACD"/>
    <w:rsid w:val="002F31C3"/>
    <w:rsid w:val="005B45EC"/>
    <w:rsid w:val="00A77855"/>
    <w:rsid w:val="00E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5EC"/>
    <w:pPr>
      <w:spacing w:after="200" w:line="276" w:lineRule="auto"/>
    </w:pPr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5EC"/>
    <w:rPr>
      <w:u w:val="single"/>
    </w:rPr>
  </w:style>
  <w:style w:type="table" w:customStyle="1" w:styleId="TableNormal">
    <w:name w:val="Table Normal"/>
    <w:rsid w:val="005B4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B45E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5">
    <w:name w:val="List Paragraph"/>
    <w:rsid w:val="005B45EC"/>
    <w:pPr>
      <w:spacing w:after="200" w:line="276" w:lineRule="auto"/>
      <w:ind w:left="720"/>
    </w:pPr>
    <w:rPr>
      <w:rFonts w:ascii="Arial Unicode MS" w:hAnsi="Trebuchet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B45EC"/>
    <w:pPr>
      <w:numPr>
        <w:numId w:val="3"/>
      </w:numPr>
    </w:pPr>
  </w:style>
  <w:style w:type="numbering" w:customStyle="1" w:styleId="1">
    <w:name w:val="Импортированный стиль 1"/>
    <w:rsid w:val="005B45EC"/>
  </w:style>
  <w:style w:type="character" w:customStyle="1" w:styleId="x-phmenubutton">
    <w:name w:val="x-ph__menu__button"/>
    <w:rsid w:val="005B45EC"/>
  </w:style>
  <w:style w:type="character" w:customStyle="1" w:styleId="Hyperlink0">
    <w:name w:val="Hyperlink.0"/>
    <w:basedOn w:val="x-phmenubutton"/>
    <w:rsid w:val="005B45EC"/>
    <w:rPr>
      <w:b/>
      <w:bCs/>
      <w:u w:val="single"/>
    </w:rPr>
  </w:style>
  <w:style w:type="numbering" w:customStyle="1" w:styleId="List1">
    <w:name w:val="List 1"/>
    <w:basedOn w:val="8"/>
    <w:rsid w:val="005B45EC"/>
    <w:pPr>
      <w:numPr>
        <w:numId w:val="6"/>
      </w:numPr>
    </w:pPr>
  </w:style>
  <w:style w:type="numbering" w:customStyle="1" w:styleId="8">
    <w:name w:val="Импортированный стиль 8"/>
    <w:rsid w:val="005B45EC"/>
  </w:style>
  <w:style w:type="numbering" w:customStyle="1" w:styleId="21">
    <w:name w:val="Список 21"/>
    <w:basedOn w:val="9"/>
    <w:rsid w:val="005B45EC"/>
    <w:pPr>
      <w:numPr>
        <w:numId w:val="9"/>
      </w:numPr>
    </w:pPr>
  </w:style>
  <w:style w:type="numbering" w:customStyle="1" w:styleId="9">
    <w:name w:val="Импортированный стиль 9"/>
    <w:rsid w:val="005B45EC"/>
  </w:style>
  <w:style w:type="paragraph" w:styleId="a6">
    <w:name w:val="Normal (Web)"/>
    <w:rsid w:val="005B45E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Текстовый блок A A"/>
    <w:rsid w:val="005B45EC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x-phmenubutton"/>
    <w:rsid w:val="005B45EC"/>
    <w:rPr>
      <w:color w:val="0070C0"/>
      <w:u w:val="single" w:color="0000FF"/>
    </w:rPr>
  </w:style>
  <w:style w:type="character" w:customStyle="1" w:styleId="Hyperlink2">
    <w:name w:val="Hyperlink.2"/>
    <w:basedOn w:val="x-phmenubutton"/>
    <w:rsid w:val="005B45EC"/>
    <w:rPr>
      <w:color w:val="0070C0"/>
      <w:u w:val="single" w:color="0070C0"/>
    </w:rPr>
  </w:style>
  <w:style w:type="paragraph" w:styleId="a7">
    <w:name w:val="header"/>
    <w:basedOn w:val="a"/>
    <w:link w:val="a8"/>
    <w:uiPriority w:val="99"/>
    <w:semiHidden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  <w:style w:type="paragraph" w:styleId="a9">
    <w:name w:val="footer"/>
    <w:basedOn w:val="a"/>
    <w:link w:val="ab"/>
    <w:uiPriority w:val="99"/>
    <w:semiHidden/>
    <w:unhideWhenUsed/>
    <w:rsid w:val="00A7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9"/>
    <w:uiPriority w:val="99"/>
    <w:semiHidden/>
    <w:rsid w:val="00A77855"/>
    <w:rPr>
      <w:rFonts w:ascii="Arial Unicode MS" w:hAnsi="Trebuchet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day.art@bk.ru" TargetMode="External"/><Relationship Id="rId13" Type="http://schemas.openxmlformats.org/officeDocument/2006/relationships/hyperlink" Target="https://www.instagram.com/spiro_creative_tand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day.art@bk.ru" TargetMode="External"/><Relationship Id="rId12" Type="http://schemas.openxmlformats.org/officeDocument/2006/relationships/hyperlink" Target="https://www.facebook.com/spirocreativetande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pirocreativetand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newday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dayfest.tilda.w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5</cp:revision>
  <dcterms:created xsi:type="dcterms:W3CDTF">2021-08-16T17:43:00Z</dcterms:created>
  <dcterms:modified xsi:type="dcterms:W3CDTF">2021-08-16T18:09:00Z</dcterms:modified>
</cp:coreProperties>
</file>